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59" w:rsidRDefault="00631D59">
      <w:bookmarkStart w:id="0" w:name="_GoBack"/>
      <w:bookmarkEnd w:id="0"/>
    </w:p>
    <w:p w:rsidR="00631D59" w:rsidRDefault="00631D59" w:rsidP="00631D59">
      <w:pPr>
        <w:pStyle w:val="1"/>
      </w:pPr>
      <w:r w:rsidRPr="00631D59">
        <w:t>Колодезные кольца с дном</w:t>
      </w:r>
    </w:p>
    <w:p w:rsidR="00631D59" w:rsidRPr="00631D59" w:rsidRDefault="00631D59" w:rsidP="00631D59"/>
    <w:p w:rsidR="00631D59" w:rsidRDefault="00631D59">
      <w:r w:rsidRPr="00631D59">
        <w:t>Колодезные кольца с дном</w:t>
      </w:r>
      <w:r>
        <w:t xml:space="preserve"> являются железобетонными конструкциями, часто используемыми при конструировании источников питьевой воды, системы канализации и прочих объектов, которые нуждаются в ограждении грунта. Обязательным фактором является строгое соблюдение норм санитарии и гигиены.</w:t>
      </w:r>
    </w:p>
    <w:p w:rsidR="00631D59" w:rsidRDefault="00631D59"/>
    <w:p w:rsidR="00631D59" w:rsidRDefault="00631D59" w:rsidP="00631D59">
      <w:pPr>
        <w:pStyle w:val="2"/>
      </w:pPr>
      <w:r>
        <w:t>Гарант</w:t>
      </w:r>
      <w:proofErr w:type="gramStart"/>
      <w:r>
        <w:t xml:space="preserve">ии </w:t>
      </w:r>
      <w:r w:rsidRPr="00631D59">
        <w:t>ООО</w:t>
      </w:r>
      <w:proofErr w:type="gramEnd"/>
      <w:r w:rsidRPr="00631D59">
        <w:t xml:space="preserve"> «Империя ЖБИ»</w:t>
      </w:r>
    </w:p>
    <w:p w:rsidR="00631D59" w:rsidRDefault="00631D59" w:rsidP="00631D59"/>
    <w:p w:rsidR="00631D59" w:rsidRDefault="00631D59" w:rsidP="00631D59">
      <w:r>
        <w:t xml:space="preserve">При изготовлении собственных сооружений по всем современным технологиям, </w:t>
      </w:r>
      <w:r w:rsidRPr="00631D59">
        <w:t>ООО «Империя ЖБИ»</w:t>
      </w:r>
      <w:r>
        <w:t xml:space="preserve"> гарантирует своим покупателям следующее:</w:t>
      </w:r>
    </w:p>
    <w:p w:rsidR="00631D59" w:rsidRDefault="00631D59" w:rsidP="00631D59">
      <w:pPr>
        <w:pStyle w:val="a3"/>
        <w:numPr>
          <w:ilvl w:val="0"/>
          <w:numId w:val="1"/>
        </w:numPr>
      </w:pPr>
      <w:r>
        <w:t>Полное отсутствие химических реакций, когда железобетонные конструкции будут тесно контактировать с водой и почвой земли;</w:t>
      </w:r>
    </w:p>
    <w:p w:rsidR="00631D59" w:rsidRDefault="00631D59" w:rsidP="00631D59">
      <w:pPr>
        <w:pStyle w:val="a3"/>
        <w:numPr>
          <w:ilvl w:val="0"/>
          <w:numId w:val="1"/>
        </w:numPr>
      </w:pPr>
      <w:r>
        <w:t>Поверхность колодца будет крайне устойчива к коррозии;</w:t>
      </w:r>
    </w:p>
    <w:p w:rsidR="00631D59" w:rsidRDefault="00631D59" w:rsidP="00631D59">
      <w:pPr>
        <w:pStyle w:val="a3"/>
        <w:numPr>
          <w:ilvl w:val="0"/>
          <w:numId w:val="1"/>
        </w:numPr>
      </w:pPr>
      <w:r>
        <w:t>Отсутствие плесени внутри колодца;</w:t>
      </w:r>
    </w:p>
    <w:p w:rsidR="00631D59" w:rsidRDefault="00631D59" w:rsidP="00631D59">
      <w:pPr>
        <w:pStyle w:val="a3"/>
        <w:numPr>
          <w:ilvl w:val="0"/>
          <w:numId w:val="1"/>
        </w:numPr>
      </w:pPr>
      <w:r>
        <w:t xml:space="preserve">Продукция будет устойчива к перепадам температуры. </w:t>
      </w:r>
    </w:p>
    <w:p w:rsidR="00631D59" w:rsidRDefault="00631D59" w:rsidP="00826EF5">
      <w:pPr>
        <w:pStyle w:val="a3"/>
      </w:pPr>
    </w:p>
    <w:p w:rsidR="00631D59" w:rsidRDefault="00631D59" w:rsidP="00631D59">
      <w:pPr>
        <w:pStyle w:val="2"/>
      </w:pPr>
      <w:r>
        <w:t>Отличительная особенность колодезных колец с дном</w:t>
      </w:r>
    </w:p>
    <w:p w:rsidR="00631D59" w:rsidRDefault="00631D59" w:rsidP="00631D59">
      <w:pPr>
        <w:ind w:left="360"/>
      </w:pPr>
    </w:p>
    <w:p w:rsidR="00631D59" w:rsidRDefault="00631D59" w:rsidP="00631D59">
      <w:r>
        <w:t>Колодезные кольца с дном обладают  одной важной особенностью. У них есть специальная выборка</w:t>
      </w:r>
      <w:r w:rsidR="00DB2860">
        <w:t xml:space="preserve"> на местах стыка поверхностей</w:t>
      </w:r>
      <w:proofErr w:type="gramStart"/>
      <w:r w:rsidR="00DB2860">
        <w:t>.</w:t>
      </w:r>
      <w:proofErr w:type="gramEnd"/>
      <w:r w:rsidR="00DB2860">
        <w:t xml:space="preserve"> Именно благодаря ей монтаж колодцев происходит оперативно и качественно. При этом колодец может быть любых габаритов. </w:t>
      </w:r>
    </w:p>
    <w:p w:rsidR="00DB2860" w:rsidRDefault="00DB2860" w:rsidP="00826EF5">
      <w:pPr>
        <w:pStyle w:val="2"/>
      </w:pPr>
    </w:p>
    <w:p w:rsidR="00826EF5" w:rsidRDefault="00826EF5" w:rsidP="00826EF5">
      <w:pPr>
        <w:pStyle w:val="2"/>
      </w:pPr>
      <w:r>
        <w:t>Основные параметры колодезных конструкций</w:t>
      </w:r>
    </w:p>
    <w:p w:rsidR="00826EF5" w:rsidRDefault="00826EF5" w:rsidP="00826EF5"/>
    <w:p w:rsidR="00826EF5" w:rsidRDefault="00826EF5" w:rsidP="00826EF5">
      <w:r>
        <w:t>Колодезные кольца с дном имеют перечень своих особенностей:</w:t>
      </w:r>
    </w:p>
    <w:p w:rsidR="00826EF5" w:rsidRDefault="00826EF5" w:rsidP="00826EF5">
      <w:pPr>
        <w:pStyle w:val="a3"/>
        <w:numPr>
          <w:ilvl w:val="0"/>
          <w:numId w:val="2"/>
        </w:numPr>
      </w:pPr>
      <w:r>
        <w:t>Они должны быть прочными;</w:t>
      </w:r>
    </w:p>
    <w:p w:rsidR="00826EF5" w:rsidRDefault="00826EF5" w:rsidP="00826EF5">
      <w:pPr>
        <w:pStyle w:val="a3"/>
        <w:numPr>
          <w:ilvl w:val="0"/>
          <w:numId w:val="2"/>
        </w:numPr>
      </w:pPr>
      <w:r>
        <w:t>Морозостойкими;</w:t>
      </w:r>
    </w:p>
    <w:p w:rsidR="00826EF5" w:rsidRDefault="00826EF5" w:rsidP="00826EF5">
      <w:pPr>
        <w:pStyle w:val="a3"/>
        <w:numPr>
          <w:ilvl w:val="0"/>
          <w:numId w:val="2"/>
        </w:numPr>
      </w:pPr>
      <w:r>
        <w:t>Водонепроницаемыми;</w:t>
      </w:r>
    </w:p>
    <w:p w:rsidR="00826EF5" w:rsidRDefault="00826EF5" w:rsidP="00826EF5">
      <w:pPr>
        <w:pStyle w:val="a3"/>
        <w:numPr>
          <w:ilvl w:val="0"/>
          <w:numId w:val="2"/>
        </w:numPr>
      </w:pPr>
      <w:proofErr w:type="spellStart"/>
      <w:r>
        <w:t>Трещиностойкими</w:t>
      </w:r>
      <w:proofErr w:type="spellEnd"/>
      <w:r>
        <w:t xml:space="preserve">. </w:t>
      </w:r>
    </w:p>
    <w:p w:rsidR="00C74E5E" w:rsidRDefault="00C74E5E" w:rsidP="00826EF5">
      <w:r w:rsidRPr="00C74E5E">
        <w:t>Для большей части ЖБИ устанавливают марку не меньше чем W4. Согласно ГОСТ 5781-82 используют металлическую рифленую или горячекатаную проволоку высокого класса. Основной стандарт изготовления – ГОСТ 8020-90.</w:t>
      </w:r>
    </w:p>
    <w:p w:rsidR="00C74E5E" w:rsidRDefault="00C74E5E" w:rsidP="00C74E5E">
      <w:pPr>
        <w:pStyle w:val="2"/>
      </w:pPr>
      <w:r>
        <w:t>Использование элементов по специальному назначению</w:t>
      </w:r>
    </w:p>
    <w:p w:rsidR="00C74E5E" w:rsidRDefault="00C74E5E" w:rsidP="00826EF5"/>
    <w:p w:rsidR="00C74E5E" w:rsidRDefault="00C74E5E" w:rsidP="00826EF5">
      <w:r>
        <w:lastRenderedPageBreak/>
        <w:t xml:space="preserve">Колодезные кольца с дном считаются широко применимыми на сегодняшний день. Эти элементы дают возможность существенно сократить бюджет при монтажных работах, поскольку кольцо </w:t>
      </w:r>
      <w:proofErr w:type="gramStart"/>
      <w:r>
        <w:t>имеет днище и поэтому нет</w:t>
      </w:r>
      <w:proofErr w:type="gramEnd"/>
      <w:r>
        <w:t xml:space="preserve"> надобности в герметизации нижнего стыка.</w:t>
      </w:r>
    </w:p>
    <w:p w:rsidR="00C74E5E" w:rsidRDefault="00C74E5E" w:rsidP="00826EF5"/>
    <w:p w:rsidR="00826EF5" w:rsidRDefault="00826EF5" w:rsidP="00631D59"/>
    <w:p w:rsidR="00DB2860" w:rsidRDefault="00DB2860" w:rsidP="00DB2860">
      <w:pPr>
        <w:pStyle w:val="2"/>
      </w:pPr>
      <w:r>
        <w:t xml:space="preserve">Преимущества приобретения колодезной продукции в </w:t>
      </w:r>
      <w:r w:rsidRPr="00DB2860">
        <w:t>ООО «Империя ЖБИ»</w:t>
      </w:r>
      <w:r>
        <w:t xml:space="preserve"> в Санкт-Петербурге</w:t>
      </w:r>
    </w:p>
    <w:p w:rsidR="00DB2860" w:rsidRDefault="00DB2860" w:rsidP="00DB2860"/>
    <w:p w:rsidR="00DB2860" w:rsidRDefault="00DB2860" w:rsidP="00DB2860">
      <w:r>
        <w:t xml:space="preserve">Наша компания </w:t>
      </w:r>
      <w:r w:rsidRPr="00DB2860">
        <w:t xml:space="preserve">занимается продажей железобетонных изделий и конструкций. Мы тесно сотрудничаем </w:t>
      </w:r>
      <w:r>
        <w:t xml:space="preserve">с множеством крупных заводов </w:t>
      </w:r>
      <w:r w:rsidRPr="00DB2860">
        <w:t xml:space="preserve">по </w:t>
      </w:r>
      <w:r>
        <w:t>изготовлению</w:t>
      </w:r>
      <w:r w:rsidRPr="00DB2860">
        <w:t xml:space="preserve"> ЖБИ </w:t>
      </w:r>
      <w:r>
        <w:t>продукции</w:t>
      </w:r>
      <w:proofErr w:type="gramStart"/>
      <w:r>
        <w:t>.</w:t>
      </w:r>
      <w:proofErr w:type="gramEnd"/>
      <w:r>
        <w:t xml:space="preserve"> В связи с этим мы</w:t>
      </w:r>
      <w:r w:rsidRPr="00DB2860">
        <w:t xml:space="preserve"> можем </w:t>
      </w:r>
      <w:r>
        <w:t>предоставить своим покупателям</w:t>
      </w:r>
      <w:r w:rsidRPr="00DB2860">
        <w:t xml:space="preserve"> не только широкий ассортимент</w:t>
      </w:r>
      <w:r>
        <w:t>ный ряд</w:t>
      </w:r>
      <w:r w:rsidRPr="00DB2860">
        <w:t xml:space="preserve"> </w:t>
      </w:r>
      <w:r>
        <w:t>железобетонных товаров</w:t>
      </w:r>
      <w:r w:rsidRPr="00DB2860">
        <w:t xml:space="preserve">, но и </w:t>
      </w:r>
      <w:r>
        <w:t xml:space="preserve">доступные </w:t>
      </w:r>
      <w:r w:rsidRPr="00DB2860">
        <w:t>оптовые цены.</w:t>
      </w:r>
    </w:p>
    <w:p w:rsidR="00DB2860" w:rsidRPr="00DB2860" w:rsidRDefault="00DB2860" w:rsidP="00DB2860">
      <w:r>
        <w:t xml:space="preserve">Для оформления  заказа вам нужно будет лишь позвонить по контактному номеру на сайте: </w:t>
      </w:r>
      <w:r w:rsidRPr="00DB2860">
        <w:t>+7(111) 111-11-11</w:t>
      </w:r>
      <w:r>
        <w:t>.  У нас выгодная система оплаты и доставки колодезных конструкций. Вы можете</w:t>
      </w:r>
      <w:r w:rsidR="00826EF5">
        <w:t>,</w:t>
      </w:r>
      <w:r>
        <w:t xml:space="preserve"> как оплатить товар заранее, так и</w:t>
      </w:r>
      <w:r w:rsidR="00826EF5">
        <w:t>, непосредственно,</w:t>
      </w:r>
      <w:r>
        <w:t xml:space="preserve"> при получении. </w:t>
      </w:r>
    </w:p>
    <w:p w:rsidR="00DB2860" w:rsidRDefault="00DB2860" w:rsidP="00631D59"/>
    <w:p w:rsidR="00631D59" w:rsidRPr="00631D59" w:rsidRDefault="00631D59" w:rsidP="00631D59"/>
    <w:sectPr w:rsidR="00631D59" w:rsidRPr="0063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5702D"/>
    <w:multiLevelType w:val="hybridMultilevel"/>
    <w:tmpl w:val="840C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66B06"/>
    <w:multiLevelType w:val="hybridMultilevel"/>
    <w:tmpl w:val="2BEAF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59"/>
    <w:rsid w:val="002A1F4F"/>
    <w:rsid w:val="00631D59"/>
    <w:rsid w:val="00826EF5"/>
    <w:rsid w:val="00C74E5E"/>
    <w:rsid w:val="00DB2860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1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1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31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1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1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3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2016-07-30T11:19:00Z</dcterms:created>
  <dcterms:modified xsi:type="dcterms:W3CDTF">2016-07-30T11:55:00Z</dcterms:modified>
</cp:coreProperties>
</file>